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pdFQIAACsEAAAOAAAAZHJzL2Uyb0RvYy54bWysU9uO0zAQfUfiHyy/07Slrd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" strokeweight=".5pt">
                <v:textbox inset="7.45pt,3.85pt,7.45pt,3.85pt">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 xml:space="preserve">art.45, commi 1 e 2 del </w:t>
      </w:r>
      <w:proofErr w:type="spellStart"/>
      <w:r>
        <w:rPr>
          <w:bCs/>
          <w:i/>
          <w:sz w:val="22"/>
          <w:szCs w:val="22"/>
        </w:rPr>
        <w:t>D.Lgs.</w:t>
      </w:r>
      <w:proofErr w:type="spellEnd"/>
      <w:r>
        <w:rPr>
          <w:bCs/>
          <w:i/>
          <w:sz w:val="22"/>
          <w:szCs w:val="22"/>
        </w:rPr>
        <w:t xml:space="preserve">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Default="00017D5D" w:rsidP="008E0B17">
            <w:pPr>
              <w:rPr>
                <w:rFonts w:ascii="Calibri" w:hAnsi="Calibri"/>
                <w:b/>
                <w:bCs/>
                <w:color w:val="3366FF"/>
              </w:rPr>
            </w:pPr>
          </w:p>
          <w:p w14:paraId="04F60CB5" w14:textId="30A0C77D" w:rsidR="008E0B17" w:rsidRPr="00005433" w:rsidRDefault="008E0B17" w:rsidP="008E0B17">
            <w:pPr>
              <w:spacing w:line="256" w:lineRule="auto"/>
              <w:jc w:val="center"/>
              <w:rPr>
                <w:rFonts w:ascii="Calibri" w:hAnsi="Calibri"/>
                <w:b/>
                <w:lang w:eastAsia="en-US"/>
              </w:rPr>
            </w:pPr>
            <w:r w:rsidRPr="00005433">
              <w:rPr>
                <w:rFonts w:ascii="Calibri" w:hAnsi="Calibri"/>
                <w:b/>
                <w:lang w:eastAsia="en-US"/>
              </w:rPr>
              <w:t xml:space="preserve">STAZIONE UNICA APPALTANTE DELLA PROVINCIA DI PIACENZA P/C DEL COMUNE DI </w:t>
            </w:r>
            <w:r w:rsidR="0048482D">
              <w:rPr>
                <w:rFonts w:ascii="Calibri" w:hAnsi="Calibri"/>
                <w:b/>
                <w:lang w:eastAsia="en-US"/>
              </w:rPr>
              <w:t>VILLANOVA SULL’ARDA</w:t>
            </w:r>
            <w:r w:rsidRPr="00005433">
              <w:rPr>
                <w:rFonts w:ascii="Calibri" w:hAnsi="Calibri"/>
                <w:b/>
                <w:lang w:eastAsia="en-US"/>
              </w:rPr>
              <w:t xml:space="preserve"> (PC) </w:t>
            </w:r>
          </w:p>
          <w:p w14:paraId="082D5CDD" w14:textId="14DA5FE8" w:rsidR="00017D5D" w:rsidRDefault="008E0B17" w:rsidP="008E0B17">
            <w:pPr>
              <w:pStyle w:val="NormaleWeb"/>
              <w:spacing w:after="120" w:line="102" w:lineRule="atLeast"/>
              <w:jc w:val="center"/>
              <w:rPr>
                <w:rFonts w:ascii="Calibri" w:hAnsi="Calibri"/>
                <w:b/>
                <w:color w:val="3366FF"/>
                <w:sz w:val="2"/>
                <w:szCs w:val="2"/>
              </w:rPr>
            </w:pPr>
            <w:r w:rsidRPr="00005433">
              <w:rPr>
                <w:rFonts w:ascii="Tahoma" w:hAnsi="Tahoma" w:cs="Tahoma"/>
                <w:b/>
                <w:sz w:val="20"/>
                <w:szCs w:val="20"/>
                <w:lang w:bidi="it-IT"/>
              </w:rPr>
              <w:t xml:space="preserve">PROCEDURA TELEMATICA NEGOZIATA SOTTOSOGLIA COMUNITARIA AI SENSI DELL’ART. 36, COMMA 2, LETT. B) DEL D.LGS. N. 50/2016 </w:t>
            </w:r>
            <w:r w:rsidR="002F6112" w:rsidRPr="002F6112">
              <w:rPr>
                <w:rFonts w:ascii="Tahoma" w:hAnsi="Tahoma" w:cs="Tahoma"/>
                <w:b/>
                <w:sz w:val="20"/>
                <w:szCs w:val="20"/>
                <w:lang w:bidi="it-IT"/>
              </w:rPr>
              <w:t>PER L’AFFIDAMENTO DEL SERVIZIO DI EDUCATIVA DOMICILIARE E INCONTRI PROTETTI A FAVORE DI MINORI RESIDENTI NEI COMUNI DI CASTELVETRO PIACENTINO E VILLANOVA SULL’ARDA Periodo 01/01/2023 - 31/12/2025.</w:t>
            </w:r>
            <w:r w:rsidR="002F6112">
              <w:rPr>
                <w:rFonts w:ascii="Tahoma" w:hAnsi="Tahoma" w:cs="Tahoma"/>
                <w:b/>
                <w:sz w:val="20"/>
                <w:szCs w:val="20"/>
                <w:lang w:bidi="it-IT"/>
              </w:rPr>
              <w:t xml:space="preserve"> CIG </w:t>
            </w:r>
            <w:r w:rsidR="0006047A" w:rsidRPr="0006047A">
              <w:rPr>
                <w:rFonts w:ascii="Tahoma" w:hAnsi="Tahoma" w:cs="Tahoma"/>
                <w:b/>
                <w:sz w:val="20"/>
                <w:szCs w:val="20"/>
                <w:lang w:bidi="it-IT"/>
              </w:rPr>
              <w:t>9461267485</w:t>
            </w:r>
            <w:r w:rsidR="002F6112">
              <w:rPr>
                <w:rFonts w:ascii="Tahoma" w:hAnsi="Tahoma" w:cs="Tahoma"/>
                <w:b/>
                <w:sz w:val="20"/>
                <w:szCs w:val="20"/>
                <w:lang w:bidi="it-IT"/>
              </w:rPr>
              <w:t>.</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 xml:space="preserve">a _________________________________________ </w:t>
      </w:r>
      <w:proofErr w:type="spellStart"/>
      <w:r>
        <w:rPr>
          <w:sz w:val="22"/>
          <w:szCs w:val="22"/>
          <w:lang w:val="it-IT"/>
        </w:rPr>
        <w:t>c.f.</w:t>
      </w:r>
      <w:proofErr w:type="spellEnd"/>
      <w:r>
        <w:rPr>
          <w:sz w:val="22"/>
          <w:szCs w:val="22"/>
          <w:lang w:val="it-IT"/>
        </w:rPr>
        <w:t>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w:t>
      </w:r>
      <w:proofErr w:type="spellStart"/>
      <w:r>
        <w:rPr>
          <w:sz w:val="22"/>
          <w:szCs w:val="22"/>
        </w:rPr>
        <w:t>cap</w:t>
      </w:r>
      <w:proofErr w:type="spellEnd"/>
      <w:r>
        <w:rPr>
          <w:sz w:val="22"/>
          <w:szCs w:val="22"/>
        </w:rPr>
        <w:t xml:space="preserve">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proofErr w:type="spellStart"/>
      <w:r>
        <w:rPr>
          <w:color w:val="000000"/>
          <w:sz w:val="18"/>
          <w:szCs w:val="18"/>
          <w:lang w:val="it-IT"/>
        </w:rPr>
        <w:t>D.Lgs.</w:t>
      </w:r>
      <w:proofErr w:type="spellEnd"/>
      <w:r>
        <w:rPr>
          <w:color w:val="000000"/>
          <w:sz w:val="18"/>
          <w:szCs w:val="18"/>
          <w:lang w:val="it-IT"/>
        </w:rPr>
        <w:t xml:space="preserve">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proofErr w:type="spellStart"/>
      <w:r>
        <w:rPr>
          <w:color w:val="000000"/>
          <w:sz w:val="18"/>
          <w:szCs w:val="18"/>
          <w:lang w:val="it-IT"/>
        </w:rPr>
        <w:t>D.Lgs.</w:t>
      </w:r>
      <w:proofErr w:type="spellEnd"/>
      <w:r>
        <w:rPr>
          <w:color w:val="000000"/>
          <w:sz w:val="18"/>
          <w:szCs w:val="18"/>
          <w:lang w:val="it-IT"/>
        </w:rPr>
        <w:t xml:space="preserve">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proofErr w:type="spellStart"/>
      <w:r>
        <w:rPr>
          <w:color w:val="000000"/>
          <w:sz w:val="18"/>
          <w:szCs w:val="18"/>
          <w:lang w:val="it-IT"/>
        </w:rPr>
        <w:t>D.Lgs.</w:t>
      </w:r>
      <w:proofErr w:type="spellEnd"/>
      <w:r>
        <w:rPr>
          <w:color w:val="000000"/>
          <w:sz w:val="18"/>
          <w:szCs w:val="18"/>
          <w:lang w:val="it-IT"/>
        </w:rPr>
        <w:t xml:space="preserve">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proofErr w:type="spellStart"/>
      <w:r>
        <w:rPr>
          <w:color w:val="000000"/>
          <w:sz w:val="18"/>
          <w:szCs w:val="18"/>
          <w:lang w:val="it-IT"/>
        </w:rPr>
        <w:t>D.Lgs.</w:t>
      </w:r>
      <w:proofErr w:type="spellEnd"/>
      <w:r>
        <w:rPr>
          <w:color w:val="000000"/>
          <w:sz w:val="18"/>
          <w:szCs w:val="18"/>
          <w:lang w:val="it-IT"/>
        </w:rPr>
        <w:t xml:space="preserve">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Capogruppo</w:t>
            </w:r>
            <w:proofErr w:type="spellEnd"/>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t xml:space="preserve">         AGGREGAZIONE DI IMPRESE DI RETE</w:t>
      </w:r>
      <w:r>
        <w:rPr>
          <w:sz w:val="22"/>
          <w:szCs w:val="22"/>
          <w:lang w:val="it-IT"/>
        </w:rPr>
        <w:t xml:space="preserve"> </w:t>
      </w:r>
      <w:r>
        <w:rPr>
          <w:color w:val="000000"/>
          <w:sz w:val="22"/>
          <w:szCs w:val="22"/>
          <w:lang w:val="it-IT"/>
        </w:rPr>
        <w:t>(</w:t>
      </w:r>
      <w:proofErr w:type="spellStart"/>
      <w:r>
        <w:rPr>
          <w:color w:val="000000"/>
          <w:sz w:val="18"/>
          <w:szCs w:val="18"/>
          <w:lang w:val="it-IT"/>
        </w:rPr>
        <w:t>D.Lgs.</w:t>
      </w:r>
      <w:proofErr w:type="spellEnd"/>
      <w:r>
        <w:rPr>
          <w:color w:val="000000"/>
          <w:sz w:val="18"/>
          <w:szCs w:val="18"/>
          <w:lang w:val="it-IT"/>
        </w:rPr>
        <w:t xml:space="preserve">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w:lastRenderedPageBreak/>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F9192D">
      <w:pPr>
        <w:pStyle w:val="Corpodeltesto21"/>
        <w:numPr>
          <w:ilvl w:val="0"/>
          <w:numId w:val="4"/>
        </w:numPr>
        <w:tabs>
          <w:tab w:val="left" w:pos="0"/>
          <w:tab w:val="left" w:pos="9639"/>
        </w:tabs>
        <w:spacing w:line="240" w:lineRule="auto"/>
        <w:ind w:left="426" w:right="-1" w:hanging="426"/>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4573D7">
      <w:pPr>
        <w:pStyle w:val="sche3"/>
        <w:tabs>
          <w:tab w:val="left" w:pos="9214"/>
        </w:tabs>
        <w:ind w:left="426" w:hanging="426"/>
        <w:rPr>
          <w:sz w:val="22"/>
          <w:szCs w:val="22"/>
          <w:lang w:val="it-IT"/>
        </w:rPr>
      </w:pPr>
      <w:r>
        <w:rPr>
          <w:sz w:val="22"/>
          <w:szCs w:val="22"/>
          <w:lang w:val="it-IT"/>
        </w:rPr>
        <w:t>Codice fiscale n.___________________________ Partita IVA n __________________________________,</w:t>
      </w:r>
    </w:p>
    <w:p w14:paraId="5DFB8641" w14:textId="77777777" w:rsidR="00017D5D" w:rsidRPr="00F9192D" w:rsidRDefault="00017D5D" w:rsidP="00F9192D">
      <w:pPr>
        <w:pStyle w:val="sche3"/>
        <w:tabs>
          <w:tab w:val="left" w:pos="9214"/>
        </w:tabs>
        <w:rPr>
          <w:sz w:val="22"/>
          <w:szCs w:val="22"/>
          <w:lang w:val="it-IT"/>
        </w:rPr>
      </w:pPr>
      <w:r w:rsidRPr="00F9192D">
        <w:rPr>
          <w:sz w:val="22"/>
          <w:szCs w:val="22"/>
          <w:lang w:val="it-IT"/>
        </w:rPr>
        <w:t xml:space="preserve">è in possesso di indirizzo di PEC (coincidente con quello registrato sul SATER) _________________________________________________, in assenza, di posta elettronica non certificata o di fax (coincidente con quello registrato sul SATER) __________________________________________ </w:t>
      </w:r>
    </w:p>
    <w:p w14:paraId="155A6154" w14:textId="77777777" w:rsidR="00017D5D" w:rsidRPr="00F9192D" w:rsidRDefault="00017D5D" w:rsidP="00F9192D">
      <w:pPr>
        <w:pStyle w:val="sche3"/>
        <w:tabs>
          <w:tab w:val="left" w:pos="9214"/>
        </w:tabs>
        <w:rPr>
          <w:sz w:val="22"/>
          <w:szCs w:val="22"/>
          <w:lang w:val="it-IT"/>
        </w:rPr>
      </w:pPr>
      <w:r>
        <w:rPr>
          <w:sz w:val="22"/>
          <w:szCs w:val="22"/>
          <w:lang w:val="it-IT"/>
        </w:rPr>
        <w:t>che autorizza ad ogni effetto di legge per il ricevimento di tutte le comunicazioni inerenti alla suindicata procedura;</w:t>
      </w:r>
    </w:p>
    <w:p w14:paraId="69C9F37D" w14:textId="77777777" w:rsidR="00017D5D" w:rsidRDefault="00017D5D" w:rsidP="00F9192D">
      <w:pPr>
        <w:pStyle w:val="sche3"/>
        <w:tabs>
          <w:tab w:val="left" w:pos="0"/>
        </w:tabs>
        <w:rPr>
          <w:bCs/>
          <w:sz w:val="22"/>
          <w:szCs w:val="22"/>
          <w:lang w:val="it-IT"/>
        </w:rPr>
      </w:pPr>
    </w:p>
    <w:p w14:paraId="038EF667" w14:textId="77777777" w:rsidR="00017D5D" w:rsidRDefault="00017D5D" w:rsidP="00F9192D">
      <w:pPr>
        <w:pStyle w:val="sche3"/>
        <w:numPr>
          <w:ilvl w:val="0"/>
          <w:numId w:val="4"/>
        </w:numPr>
        <w:tabs>
          <w:tab w:val="left" w:pos="0"/>
        </w:tabs>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F9192D">
      <w:pPr>
        <w:pStyle w:val="sche3"/>
        <w:numPr>
          <w:ilvl w:val="0"/>
          <w:numId w:val="4"/>
        </w:numPr>
        <w:tabs>
          <w:tab w:val="left" w:pos="0"/>
        </w:tabs>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33D97ABA" w14:textId="3A8E9165" w:rsidR="00017D5D" w:rsidRDefault="00017D5D" w:rsidP="00F9192D">
      <w:pPr>
        <w:pStyle w:val="sche3"/>
        <w:numPr>
          <w:ilvl w:val="0"/>
          <w:numId w:val="4"/>
        </w:numPr>
        <w:tabs>
          <w:tab w:val="left" w:pos="0"/>
        </w:tabs>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79799D1D" w14:textId="77777777" w:rsidR="0068460F" w:rsidRPr="0068460F" w:rsidRDefault="0068460F" w:rsidP="0068460F">
      <w:pPr>
        <w:pStyle w:val="sche3"/>
        <w:tabs>
          <w:tab w:val="left" w:pos="0"/>
        </w:tabs>
        <w:rPr>
          <w:bCs/>
          <w:sz w:val="22"/>
          <w:szCs w:val="22"/>
        </w:rPr>
      </w:pPr>
    </w:p>
    <w:p w14:paraId="443BFF5A" w14:textId="77777777" w:rsidR="00F9192D" w:rsidRDefault="00017D5D" w:rsidP="00F9192D">
      <w:pPr>
        <w:pStyle w:val="sche3"/>
        <w:numPr>
          <w:ilvl w:val="0"/>
          <w:numId w:val="4"/>
        </w:numPr>
        <w:tabs>
          <w:tab w:val="left" w:pos="0"/>
        </w:tabs>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4CBFEA06" w14:textId="77777777" w:rsidR="00F9192D" w:rsidRDefault="00F9192D" w:rsidP="00F9192D">
      <w:pPr>
        <w:pStyle w:val="Paragrafoelenco"/>
        <w:rPr>
          <w:sz w:val="22"/>
          <w:szCs w:val="22"/>
        </w:rPr>
      </w:pPr>
    </w:p>
    <w:p w14:paraId="55955CA3" w14:textId="1895C1E4" w:rsidR="00017D5D" w:rsidRPr="00F9192D" w:rsidRDefault="00017D5D" w:rsidP="00F9192D">
      <w:pPr>
        <w:pStyle w:val="sche3"/>
        <w:numPr>
          <w:ilvl w:val="0"/>
          <w:numId w:val="4"/>
        </w:numPr>
        <w:tabs>
          <w:tab w:val="left" w:pos="0"/>
        </w:tabs>
        <w:rPr>
          <w:sz w:val="22"/>
          <w:szCs w:val="22"/>
          <w:lang w:val="it-IT"/>
        </w:rPr>
      </w:pPr>
      <w:r w:rsidRPr="00F9192D">
        <w:rPr>
          <w:sz w:val="22"/>
          <w:szCs w:val="22"/>
          <w:lang w:val="it-IT"/>
        </w:rPr>
        <w:t>di aver svolto regolarmente e con buon esito, nell’ultimo triennio, i seguenti servizi analoghi a quelli oggetto della presente gara (</w:t>
      </w:r>
      <w:r w:rsidRPr="00F9192D">
        <w:rPr>
          <w:b/>
          <w:sz w:val="22"/>
          <w:szCs w:val="22"/>
          <w:lang w:val="it-IT"/>
        </w:rPr>
        <w:t>cfr. paragrafo 8.2 del Disciplinare</w:t>
      </w:r>
      <w:r w:rsidRPr="00F9192D">
        <w:rPr>
          <w:sz w:val="22"/>
          <w:szCs w:val="22"/>
          <w:lang w:val="it-IT"/>
        </w:rPr>
        <w:t>) (</w:t>
      </w:r>
      <w:r w:rsidRPr="00F9192D">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lastRenderedPageBreak/>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77777777" w:rsidR="00017D5D" w:rsidRDefault="00017D5D" w:rsidP="00F9192D">
      <w:pPr>
        <w:pStyle w:val="sche3"/>
        <w:numPr>
          <w:ilvl w:val="0"/>
          <w:numId w:val="4"/>
        </w:numPr>
        <w:tabs>
          <w:tab w:val="left" w:pos="0"/>
        </w:tabs>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w:t>
      </w:r>
      <w:proofErr w:type="spellStart"/>
      <w:r>
        <w:rPr>
          <w:sz w:val="22"/>
          <w:szCs w:val="22"/>
          <w:lang w:val="it-IT"/>
        </w:rPr>
        <w:t>d.p.r.</w:t>
      </w:r>
      <w:proofErr w:type="spellEnd"/>
      <w:r>
        <w:rPr>
          <w:sz w:val="22"/>
          <w:szCs w:val="22"/>
          <w:lang w:val="it-IT"/>
        </w:rPr>
        <w:t xml:space="preserve"> 633/1972 e a comunicare al Comune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F9192D">
      <w:pPr>
        <w:pStyle w:val="sche3"/>
        <w:numPr>
          <w:ilvl w:val="0"/>
          <w:numId w:val="4"/>
        </w:numPr>
        <w:tabs>
          <w:tab w:val="left" w:pos="0"/>
        </w:tabs>
        <w:spacing w:line="360" w:lineRule="auto"/>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017D5D">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F9192D">
      <w:pPr>
        <w:pStyle w:val="sche3"/>
        <w:numPr>
          <w:ilvl w:val="0"/>
          <w:numId w:val="4"/>
        </w:numPr>
        <w:tabs>
          <w:tab w:val="left" w:pos="0"/>
        </w:tabs>
        <w:spacing w:line="360" w:lineRule="auto"/>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F9192D">
      <w:pPr>
        <w:pStyle w:val="sche3"/>
        <w:numPr>
          <w:ilvl w:val="0"/>
          <w:numId w:val="4"/>
        </w:numPr>
        <w:tabs>
          <w:tab w:val="left" w:pos="0"/>
        </w:tabs>
        <w:spacing w:line="360" w:lineRule="auto"/>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F9192D">
      <w:pPr>
        <w:pStyle w:val="sche3"/>
        <w:numPr>
          <w:ilvl w:val="0"/>
          <w:numId w:val="4"/>
        </w:numPr>
        <w:tabs>
          <w:tab w:val="left" w:pos="0"/>
        </w:tabs>
        <w:spacing w:line="360" w:lineRule="auto"/>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F9192D">
      <w:pPr>
        <w:pStyle w:val="sche3"/>
        <w:numPr>
          <w:ilvl w:val="0"/>
          <w:numId w:val="4"/>
        </w:numPr>
        <w:tabs>
          <w:tab w:val="left" w:pos="0"/>
        </w:tabs>
        <w:spacing w:line="360" w:lineRule="auto"/>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e 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w:t>
      </w:r>
      <w:r>
        <w:rPr>
          <w:b/>
          <w:i/>
          <w:color w:val="2E74B5"/>
          <w:u w:val="single"/>
          <w:lang w:eastAsia="en-US"/>
        </w:rPr>
        <w:lastRenderedPageBreak/>
        <w:t xml:space="preserve">di </w:t>
      </w:r>
      <w:proofErr w:type="spellStart"/>
      <w:r>
        <w:rPr>
          <w:b/>
          <w:i/>
          <w:color w:val="2E74B5"/>
          <w:u w:val="single"/>
          <w:lang w:eastAsia="en-US"/>
        </w:rPr>
        <w:t>rappresentanza</w:t>
      </w:r>
      <w:proofErr w:type="spellEnd"/>
      <w:r>
        <w:rPr>
          <w:b/>
          <w:i/>
          <w:color w:val="2E74B5"/>
          <w:u w:val="single"/>
          <w:lang w:eastAsia="en-US"/>
        </w:rPr>
        <w:t xml:space="preserve"> </w:t>
      </w:r>
      <w:r>
        <w:rPr>
          <w:b/>
          <w:i/>
          <w:color w:val="2E74B5"/>
          <w:u w:val="single"/>
          <w:lang w:val="it-IT" w:eastAsia="en-US"/>
        </w:rPr>
        <w:t xml:space="preserve">ma è priva </w:t>
      </w:r>
      <w:r>
        <w:rPr>
          <w:b/>
          <w:i/>
          <w:color w:val="2E74B5"/>
          <w:u w:val="single"/>
          <w:lang w:eastAsia="en-US"/>
        </w:rPr>
        <w:t xml:space="preserve">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r>
        <w:rPr>
          <w:b/>
          <w:i/>
          <w:color w:val="2E74B5"/>
          <w:u w:val="single"/>
          <w:lang w:val="it-IT" w:eastAsia="en-US"/>
        </w:rPr>
        <w:t xml:space="preserve">privo del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o se la rete è </w:t>
      </w:r>
      <w:proofErr w:type="spellStart"/>
      <w:r>
        <w:rPr>
          <w:b/>
          <w:i/>
          <w:color w:val="2E74B5"/>
          <w:u w:val="single"/>
          <w:lang w:eastAsia="en-US"/>
        </w:rPr>
        <w:t>sprovvista</w:t>
      </w:r>
      <w:proofErr w:type="spellEnd"/>
      <w:r>
        <w:rPr>
          <w:b/>
          <w:i/>
          <w:color w:val="2E74B5"/>
          <w:u w:val="single"/>
          <w:lang w:eastAsia="en-US"/>
        </w:rPr>
        <w:t xml:space="preserve"> di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proofErr w:type="spellStart"/>
      <w:r>
        <w:rPr>
          <w:b/>
          <w:i/>
          <w:color w:val="2E74B5"/>
          <w:u w:val="single"/>
          <w:lang w:eastAsia="en-US"/>
        </w:rPr>
        <w:t>ovvero</w:t>
      </w:r>
      <w:proofErr w:type="spellEnd"/>
      <w:r>
        <w:rPr>
          <w:b/>
          <w:i/>
          <w:color w:val="2E74B5"/>
          <w:u w:val="single"/>
          <w:lang w:eastAsia="en-US"/>
        </w:rPr>
        <w:t xml:space="preserve">, se </w:t>
      </w:r>
      <w:proofErr w:type="spellStart"/>
      <w:r>
        <w:rPr>
          <w:b/>
          <w:i/>
          <w:color w:val="2E74B5"/>
          <w:u w:val="single"/>
          <w:lang w:eastAsia="en-US"/>
        </w:rPr>
        <w:t>l’organo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è </w:t>
      </w:r>
      <w:proofErr w:type="spellStart"/>
      <w:r>
        <w:rPr>
          <w:b/>
          <w:i/>
          <w:color w:val="2E74B5"/>
          <w:u w:val="single"/>
          <w:lang w:eastAsia="en-US"/>
        </w:rPr>
        <w:t>privo</w:t>
      </w:r>
      <w:proofErr w:type="spellEnd"/>
      <w:r>
        <w:rPr>
          <w:b/>
          <w:i/>
          <w:color w:val="2E74B5"/>
          <w:u w:val="single"/>
          <w:lang w:eastAsia="en-US"/>
        </w:rPr>
        <w:t xml:space="preserve"> </w:t>
      </w:r>
      <w:proofErr w:type="spellStart"/>
      <w:r>
        <w:rPr>
          <w:b/>
          <w:i/>
          <w:color w:val="2E74B5"/>
          <w:u w:val="single"/>
          <w:lang w:eastAsia="en-US"/>
        </w:rPr>
        <w:t>dei</w:t>
      </w:r>
      <w:proofErr w:type="spellEnd"/>
      <w:r>
        <w:rPr>
          <w:b/>
          <w:i/>
          <w:color w:val="2E74B5"/>
          <w:u w:val="single"/>
          <w:lang w:eastAsia="en-US"/>
        </w:rPr>
        <w:t xml:space="preserve"> </w:t>
      </w:r>
      <w:proofErr w:type="spellStart"/>
      <w:r>
        <w:rPr>
          <w:b/>
          <w:i/>
          <w:color w:val="2E74B5"/>
          <w:u w:val="single"/>
          <w:lang w:eastAsia="en-US"/>
        </w:rPr>
        <w:t>requisiti</w:t>
      </w:r>
      <w:proofErr w:type="spellEnd"/>
      <w:r>
        <w:rPr>
          <w:b/>
          <w:i/>
          <w:color w:val="2E74B5"/>
          <w:u w:val="single"/>
          <w:lang w:eastAsia="en-US"/>
        </w:rPr>
        <w:t xml:space="preserve"> di </w:t>
      </w:r>
      <w:proofErr w:type="spellStart"/>
      <w:r>
        <w:rPr>
          <w:b/>
          <w:i/>
          <w:color w:val="2E74B5"/>
          <w:u w:val="single"/>
          <w:lang w:eastAsia="en-US"/>
        </w:rPr>
        <w:t>qualificazione</w:t>
      </w:r>
      <w:proofErr w:type="spellEnd"/>
      <w:r>
        <w:rPr>
          <w:b/>
          <w:i/>
          <w:color w:val="2E74B5"/>
          <w:u w:val="single"/>
          <w:lang w:eastAsia="en-US"/>
        </w:rPr>
        <w:t xml:space="preserve"> </w:t>
      </w:r>
      <w:proofErr w:type="spellStart"/>
      <w:r>
        <w:rPr>
          <w:b/>
          <w:i/>
          <w:color w:val="2E74B5"/>
          <w:u w:val="single"/>
          <w:lang w:eastAsia="en-US"/>
        </w:rPr>
        <w:t>richiesti</w:t>
      </w:r>
      <w:proofErr w:type="spellEnd"/>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43925263"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in caso di aggiudicazione, per quanto di propria competenza, si impegna a rispettare puntualmente quanto disposto dall’art. 3 della L. 13 agosto 2010 n. 136 e </w:t>
      </w:r>
      <w:proofErr w:type="spellStart"/>
      <w:r>
        <w:rPr>
          <w:sz w:val="22"/>
          <w:szCs w:val="22"/>
          <w:lang w:val="it-IT"/>
        </w:rPr>
        <w:t>ss.mm.ii</w:t>
      </w:r>
      <w:proofErr w:type="spellEnd"/>
      <w:r>
        <w:rPr>
          <w:sz w:val="22"/>
          <w:szCs w:val="22"/>
          <w:lang w:val="it-IT"/>
        </w:rPr>
        <w:t>.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F9192D">
      <w:pPr>
        <w:pStyle w:val="sche3"/>
        <w:numPr>
          <w:ilvl w:val="0"/>
          <w:numId w:val="4"/>
        </w:numPr>
        <w:tabs>
          <w:tab w:val="left" w:pos="0"/>
        </w:tabs>
        <w:spacing w:line="360" w:lineRule="auto"/>
        <w:rPr>
          <w:color w:val="2E74B5"/>
          <w:sz w:val="22"/>
          <w:szCs w:val="22"/>
          <w:lang w:val="it-IT"/>
        </w:rPr>
      </w:pPr>
      <w:r w:rsidRPr="00CF5AA9">
        <w:rPr>
          <w:b/>
          <w:sz w:val="22"/>
          <w:szCs w:val="22"/>
          <w:lang w:val="it-IT"/>
        </w:rPr>
        <w:t>clausola sociale</w:t>
      </w:r>
      <w:r>
        <w:rPr>
          <w:sz w:val="22"/>
          <w:szCs w:val="22"/>
          <w:lang w:val="it-IT"/>
        </w:rPr>
        <w:t xml:space="preserv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F9192D">
      <w:pPr>
        <w:pStyle w:val="sche3"/>
        <w:numPr>
          <w:ilvl w:val="0"/>
          <w:numId w:val="4"/>
        </w:numPr>
        <w:tabs>
          <w:tab w:val="left" w:pos="0"/>
        </w:tabs>
        <w:spacing w:line="360" w:lineRule="auto"/>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proofErr w:type="spellStart"/>
      <w:r>
        <w:rPr>
          <w:b/>
          <w:bCs/>
          <w:i/>
          <w:color w:val="2E74B5"/>
        </w:rPr>
        <w:t>barrare</w:t>
      </w:r>
      <w:proofErr w:type="spellEnd"/>
      <w:r>
        <w:rPr>
          <w:b/>
          <w:bCs/>
          <w:i/>
          <w:color w:val="2E74B5"/>
        </w:rPr>
        <w:t xml:space="preserve"> e </w:t>
      </w:r>
      <w:proofErr w:type="spellStart"/>
      <w:r>
        <w:rPr>
          <w:b/>
          <w:bCs/>
          <w:i/>
          <w:color w:val="2E74B5"/>
        </w:rPr>
        <w:t>completare</w:t>
      </w:r>
      <w:proofErr w:type="spellEnd"/>
      <w:r>
        <w:rPr>
          <w:b/>
          <w:bCs/>
          <w:i/>
          <w:color w:val="2E74B5"/>
        </w:rPr>
        <w:t xml:space="preserve"> la </w:t>
      </w:r>
      <w:proofErr w:type="spellStart"/>
      <w:r>
        <w:rPr>
          <w:b/>
          <w:bCs/>
          <w:i/>
          <w:color w:val="2E74B5"/>
        </w:rPr>
        <w:t>casella</w:t>
      </w:r>
      <w:proofErr w:type="spellEnd"/>
      <w:r>
        <w:rPr>
          <w:b/>
          <w:bCs/>
          <w:i/>
          <w:color w:val="2E74B5"/>
        </w:rPr>
        <w:t xml:space="preserve"> </w:t>
      </w:r>
      <w:proofErr w:type="spellStart"/>
      <w:r>
        <w:rPr>
          <w:b/>
          <w:bCs/>
          <w:i/>
          <w:color w:val="2E74B5"/>
        </w:rPr>
        <w:t>che</w:t>
      </w:r>
      <w:proofErr w:type="spellEnd"/>
      <w:r>
        <w:rPr>
          <w:b/>
          <w:bCs/>
          <w:i/>
          <w:color w:val="2E74B5"/>
        </w:rPr>
        <w:t xml:space="preserve"> </w:t>
      </w:r>
      <w:proofErr w:type="spellStart"/>
      <w:r>
        <w:rPr>
          <w:b/>
          <w:bCs/>
          <w:i/>
          <w:color w:val="2E74B5"/>
        </w:rPr>
        <w:t>interessa</w:t>
      </w:r>
      <w:proofErr w:type="spellEnd"/>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 xml:space="preserve">che, ai fini dell’applicazione dell’art. 53, comma 5, lett. a) del </w:t>
      </w:r>
      <w:proofErr w:type="spellStart"/>
      <w:r>
        <w:rPr>
          <w:sz w:val="22"/>
          <w:szCs w:val="22"/>
        </w:rPr>
        <w:t>D.Lgs.</w:t>
      </w:r>
      <w:proofErr w:type="spellEnd"/>
      <w:r>
        <w:rPr>
          <w:sz w:val="22"/>
          <w:szCs w:val="22"/>
        </w:rPr>
        <w:t xml:space="preserve">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F9192D">
      <w:pPr>
        <w:pStyle w:val="sche3"/>
        <w:numPr>
          <w:ilvl w:val="0"/>
          <w:numId w:val="4"/>
        </w:numPr>
        <w:tabs>
          <w:tab w:val="left" w:pos="0"/>
        </w:tabs>
        <w:spacing w:line="360" w:lineRule="auto"/>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xml:space="preserve">” (Cons. Stato, Sez. V, </w:t>
      </w:r>
      <w:proofErr w:type="spellStart"/>
      <w:r>
        <w:rPr>
          <w:sz w:val="22"/>
          <w:szCs w:val="22"/>
          <w:lang w:eastAsia="ar-SA"/>
        </w:rPr>
        <w:t>sent</w:t>
      </w:r>
      <w:proofErr w:type="spellEnd"/>
      <w:r>
        <w:rPr>
          <w:sz w:val="22"/>
          <w:szCs w:val="22"/>
          <w:lang w:eastAsia="ar-SA"/>
        </w:rPr>
        <w: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2E53ACB5" w14:textId="77777777" w:rsidR="00017D5D" w:rsidRDefault="00017D5D" w:rsidP="00017D5D">
      <w:pPr>
        <w:pStyle w:val="sche3"/>
        <w:tabs>
          <w:tab w:val="left" w:pos="0"/>
        </w:tabs>
        <w:rPr>
          <w:sz w:val="22"/>
          <w:szCs w:val="22"/>
          <w:lang w:val="it-IT"/>
        </w:rPr>
      </w:pPr>
    </w:p>
    <w:p w14:paraId="5B157538" w14:textId="02E92D3E" w:rsidR="00017D5D" w:rsidRDefault="00017D5D" w:rsidP="00F9192D">
      <w:pPr>
        <w:pStyle w:val="sche3"/>
        <w:numPr>
          <w:ilvl w:val="0"/>
          <w:numId w:val="4"/>
        </w:numPr>
        <w:tabs>
          <w:tab w:val="left" w:pos="0"/>
        </w:tabs>
        <w:rPr>
          <w:sz w:val="22"/>
          <w:szCs w:val="22"/>
          <w:lang w:val="it-IT"/>
        </w:rPr>
      </w:pPr>
      <w:r w:rsidRPr="00447143">
        <w:rPr>
          <w:sz w:val="22"/>
          <w:szCs w:val="22"/>
          <w:lang w:val="it-IT"/>
        </w:rPr>
        <w:t xml:space="preserve">di essere edotto degli obblighi derivanti dal </w:t>
      </w:r>
      <w:bookmarkStart w:id="0" w:name="_GoBack"/>
      <w:r w:rsidRPr="00447143">
        <w:rPr>
          <w:sz w:val="22"/>
          <w:szCs w:val="22"/>
          <w:lang w:val="it-IT"/>
        </w:rPr>
        <w:t>Codice</w:t>
      </w:r>
      <w:bookmarkEnd w:id="0"/>
      <w:r w:rsidRPr="00447143">
        <w:rPr>
          <w:sz w:val="22"/>
          <w:szCs w:val="22"/>
          <w:lang w:val="it-IT"/>
        </w:rPr>
        <w:t xml:space="preserve"> di Comportamento dei dipendenti pubblici approvato con Delibera della Giunta Comunale di </w:t>
      </w:r>
      <w:r w:rsidR="007E61D1" w:rsidRPr="00447143">
        <w:rPr>
          <w:sz w:val="22"/>
          <w:szCs w:val="22"/>
          <w:lang w:val="it-IT"/>
        </w:rPr>
        <w:t>Villanova sull’</w:t>
      </w:r>
      <w:r w:rsidR="00447143" w:rsidRPr="00447143">
        <w:rPr>
          <w:sz w:val="22"/>
          <w:szCs w:val="22"/>
          <w:lang w:val="it-IT"/>
        </w:rPr>
        <w:t>A</w:t>
      </w:r>
      <w:r w:rsidR="007E61D1" w:rsidRPr="00447143">
        <w:rPr>
          <w:sz w:val="22"/>
          <w:szCs w:val="22"/>
          <w:lang w:val="it-IT"/>
        </w:rPr>
        <w:t>rda</w:t>
      </w:r>
      <w:r w:rsidRPr="00447143">
        <w:rPr>
          <w:sz w:val="22"/>
          <w:szCs w:val="22"/>
          <w:lang w:val="it-IT"/>
        </w:rPr>
        <w:t xml:space="preserve"> con deliberazione n. </w:t>
      </w:r>
      <w:r w:rsidR="00447143" w:rsidRPr="00447143">
        <w:rPr>
          <w:sz w:val="22"/>
          <w:szCs w:val="22"/>
          <w:lang w:val="it-IT"/>
        </w:rPr>
        <w:t>88</w:t>
      </w:r>
      <w:r w:rsidR="006A0A3A" w:rsidRPr="00447143">
        <w:rPr>
          <w:sz w:val="22"/>
          <w:szCs w:val="22"/>
          <w:lang w:val="it-IT"/>
        </w:rPr>
        <w:t xml:space="preserve"> del </w:t>
      </w:r>
      <w:r w:rsidR="00447143" w:rsidRPr="00447143">
        <w:rPr>
          <w:sz w:val="22"/>
          <w:szCs w:val="22"/>
          <w:lang w:val="it-IT"/>
        </w:rPr>
        <w:t>18/12/2013</w:t>
      </w:r>
      <w:r w:rsidRPr="00447143">
        <w:rPr>
          <w:sz w:val="22"/>
          <w:szCs w:val="22"/>
          <w:lang w:val="it-IT"/>
        </w:rPr>
        <w:t>,</w:t>
      </w:r>
      <w:r>
        <w:rPr>
          <w:sz w:val="22"/>
          <w:szCs w:val="22"/>
          <w:lang w:val="it-IT"/>
        </w:rPr>
        <w:t xml:space="preserve"> e si impegna, in caso di aggiudicazione, a osservare e far osservare ai propri dipendenti e collaboratori il suddetto codice, pena la risoluzione del contratto;</w:t>
      </w:r>
    </w:p>
    <w:p w14:paraId="613EBA89" w14:textId="77777777" w:rsidR="00017D5D" w:rsidRDefault="00017D5D" w:rsidP="00017D5D">
      <w:pPr>
        <w:pStyle w:val="Rientrocorpodeltesto"/>
        <w:widowControl w:val="0"/>
        <w:spacing w:after="0"/>
        <w:ind w:left="0"/>
        <w:jc w:val="both"/>
        <w:rPr>
          <w:sz w:val="22"/>
          <w:szCs w:val="22"/>
        </w:rPr>
      </w:pPr>
    </w:p>
    <w:p w14:paraId="3E8707C4" w14:textId="77777777" w:rsidR="00017D5D" w:rsidRPr="00AB4F03" w:rsidRDefault="00017D5D" w:rsidP="00F9192D">
      <w:pPr>
        <w:pStyle w:val="sche3"/>
        <w:numPr>
          <w:ilvl w:val="0"/>
          <w:numId w:val="4"/>
        </w:numPr>
        <w:tabs>
          <w:tab w:val="left" w:pos="0"/>
        </w:tabs>
        <w:rPr>
          <w:sz w:val="22"/>
          <w:szCs w:val="22"/>
        </w:rPr>
      </w:pPr>
      <w:r>
        <w:rPr>
          <w:sz w:val="22"/>
          <w:szCs w:val="22"/>
          <w:lang w:val="it-IT"/>
        </w:rPr>
        <w:t xml:space="preserve">di impegnarsi a mantenere ferma la </w:t>
      </w:r>
      <w:r w:rsidRPr="00AB4F03">
        <w:rPr>
          <w:sz w:val="22"/>
          <w:szCs w:val="22"/>
          <w:lang w:val="it-IT"/>
        </w:rPr>
        <w:t>propria offerta per 6 (sei) mesi dalla data di scadenza del termine di 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F9192D">
      <w:pPr>
        <w:pStyle w:val="sche3"/>
        <w:numPr>
          <w:ilvl w:val="0"/>
          <w:numId w:val="4"/>
        </w:numPr>
        <w:tabs>
          <w:tab w:val="left" w:pos="0"/>
        </w:tabs>
        <w:spacing w:line="360" w:lineRule="auto"/>
        <w:rPr>
          <w:sz w:val="22"/>
          <w:szCs w:val="22"/>
        </w:rPr>
      </w:pPr>
      <w:r>
        <w:rPr>
          <w:sz w:val="22"/>
          <w:szCs w:val="22"/>
        </w:rPr>
        <w:t>(</w:t>
      </w:r>
      <w:proofErr w:type="spellStart"/>
      <w:r>
        <w:rPr>
          <w:b/>
          <w:bCs/>
          <w:i/>
          <w:color w:val="2E74B5"/>
        </w:rPr>
        <w:t>barrare</w:t>
      </w:r>
      <w:proofErr w:type="spellEnd"/>
      <w:r>
        <w:rPr>
          <w:b/>
          <w:bCs/>
          <w:i/>
          <w:color w:val="2E74B5"/>
        </w:rPr>
        <w:t xml:space="preserve"> la </w:t>
      </w:r>
      <w:proofErr w:type="spellStart"/>
      <w:r>
        <w:rPr>
          <w:b/>
          <w:bCs/>
          <w:i/>
          <w:color w:val="2E74B5"/>
        </w:rPr>
        <w:t>casella</w:t>
      </w:r>
      <w:proofErr w:type="spellEnd"/>
      <w:r>
        <w:rPr>
          <w:b/>
          <w:bCs/>
          <w:i/>
          <w:color w:val="2E74B5"/>
        </w:rPr>
        <w:t xml:space="preserve"> e </w:t>
      </w:r>
      <w:proofErr w:type="spellStart"/>
      <w:r>
        <w:rPr>
          <w:b/>
          <w:bCs/>
          <w:i/>
          <w:color w:val="2E74B5"/>
        </w:rPr>
        <w:t>completare</w:t>
      </w:r>
      <w:proofErr w:type="spellEnd"/>
      <w:r>
        <w:rPr>
          <w:b/>
          <w:bCs/>
          <w:i/>
          <w:color w:val="2E74B5"/>
        </w:rPr>
        <w:t xml:space="preserv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128FBFC1"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515A503C" w14:textId="77777777" w:rsidR="00C30F7A" w:rsidRDefault="00C30F7A" w:rsidP="00C30F7A">
      <w:pPr>
        <w:widowControl w:val="0"/>
        <w:ind w:left="-567"/>
        <w:jc w:val="both"/>
        <w:rPr>
          <w:sz w:val="22"/>
          <w:szCs w:val="22"/>
          <w:lang w:eastAsia="x-none"/>
        </w:rPr>
      </w:pPr>
      <w:r>
        <w:rPr>
          <w:noProof/>
        </w:rPr>
        <w:lastRenderedPageBreak/>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77777777" w:rsidR="00017D5D" w:rsidRDefault="00017D5D" w:rsidP="00017D5D">
      <w:pPr>
        <w:pStyle w:val="sche4"/>
        <w:tabs>
          <w:tab w:val="left" w:leader="dot" w:pos="8824"/>
          <w:tab w:val="left" w:pos="9214"/>
        </w:tabs>
        <w:rPr>
          <w:b/>
          <w:bCs/>
          <w:i/>
          <w:iCs/>
          <w:lang w:val="it-IT"/>
        </w:rPr>
      </w:pPr>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A7552" w14:textId="77777777" w:rsidR="006555FA" w:rsidRDefault="006555FA" w:rsidP="00017D5D">
      <w:r>
        <w:separator/>
      </w:r>
    </w:p>
  </w:endnote>
  <w:endnote w:type="continuationSeparator" w:id="0">
    <w:p w14:paraId="04C8C784" w14:textId="77777777" w:rsidR="006555FA" w:rsidRDefault="006555FA"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6F5B" w14:textId="77777777" w:rsidR="006555FA" w:rsidRDefault="006555FA" w:rsidP="00017D5D">
      <w:r>
        <w:separator/>
      </w:r>
    </w:p>
  </w:footnote>
  <w:footnote w:type="continuationSeparator" w:id="0">
    <w:p w14:paraId="12D892EF" w14:textId="77777777" w:rsidR="006555FA" w:rsidRDefault="006555FA"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7E5CF17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2"/>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4"/>
  </w:num>
  <w:num w:numId="12">
    <w:abstractNumId w:val="4"/>
  </w:num>
  <w:num w:numId="13">
    <w:abstractNumId w:val="8"/>
  </w:num>
  <w:num w:numId="14">
    <w:abstractNumId w:val="8"/>
  </w:num>
  <w:num w:numId="15">
    <w:abstractNumId w:val="3"/>
  </w:num>
  <w:num w:numId="16">
    <w:abstractNumId w:val="3"/>
  </w:num>
  <w:num w:numId="17">
    <w:abstractNumId w:val="5"/>
  </w:num>
  <w:num w:numId="18">
    <w:abstractNumId w:val="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06047A"/>
    <w:rsid w:val="000B73D1"/>
    <w:rsid w:val="001E664A"/>
    <w:rsid w:val="002F6112"/>
    <w:rsid w:val="003D57B2"/>
    <w:rsid w:val="00447143"/>
    <w:rsid w:val="004573D7"/>
    <w:rsid w:val="0048482D"/>
    <w:rsid w:val="00635830"/>
    <w:rsid w:val="006555FA"/>
    <w:rsid w:val="0068460F"/>
    <w:rsid w:val="006A0A3A"/>
    <w:rsid w:val="00774E99"/>
    <w:rsid w:val="007E61D1"/>
    <w:rsid w:val="008E0B17"/>
    <w:rsid w:val="009034F4"/>
    <w:rsid w:val="00975B88"/>
    <w:rsid w:val="00AB4F03"/>
    <w:rsid w:val="00BA082B"/>
    <w:rsid w:val="00BB624F"/>
    <w:rsid w:val="00C30F7A"/>
    <w:rsid w:val="00CF5AA9"/>
    <w:rsid w:val="00DE4B14"/>
    <w:rsid w:val="00E25A6E"/>
    <w:rsid w:val="00F647F8"/>
    <w:rsid w:val="00F9192D"/>
    <w:rsid w:val="00FC3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semiHidden/>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semiHidden/>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semiHidden/>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semiHidden/>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semiHidden/>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3192</Words>
  <Characters>18200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19</cp:revision>
  <dcterms:created xsi:type="dcterms:W3CDTF">2022-06-03T06:13:00Z</dcterms:created>
  <dcterms:modified xsi:type="dcterms:W3CDTF">2022-10-26T07:19:00Z</dcterms:modified>
</cp:coreProperties>
</file>